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261254e4b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474d6274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a119c1bc74a47" /><Relationship Type="http://schemas.openxmlformats.org/officeDocument/2006/relationships/numbering" Target="/word/numbering.xml" Id="Rb0e48a3a30114535" /><Relationship Type="http://schemas.openxmlformats.org/officeDocument/2006/relationships/settings" Target="/word/settings.xml" Id="Rc8dfc2d6d9fa4a9d" /><Relationship Type="http://schemas.openxmlformats.org/officeDocument/2006/relationships/image" Target="/word/media/2768e964-9f38-4eee-a298-922bd19f424e.png" Id="R861474d62741469b" /></Relationships>
</file>