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309160c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5bcc7814d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e7f5b97b4461" /><Relationship Type="http://schemas.openxmlformats.org/officeDocument/2006/relationships/numbering" Target="/word/numbering.xml" Id="Rb7b5f162359a4109" /><Relationship Type="http://schemas.openxmlformats.org/officeDocument/2006/relationships/settings" Target="/word/settings.xml" Id="R2c5ac47ab0354258" /><Relationship Type="http://schemas.openxmlformats.org/officeDocument/2006/relationships/image" Target="/word/media/21e4043a-e035-4f25-bd10-236a3a74229b.png" Id="R7d55bcc7814d411a" /></Relationships>
</file>