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fd9bc58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e0eab7cf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a110176148f1" /><Relationship Type="http://schemas.openxmlformats.org/officeDocument/2006/relationships/numbering" Target="/word/numbering.xml" Id="R498b8ef5c438440a" /><Relationship Type="http://schemas.openxmlformats.org/officeDocument/2006/relationships/settings" Target="/word/settings.xml" Id="R25162503a52e4448" /><Relationship Type="http://schemas.openxmlformats.org/officeDocument/2006/relationships/image" Target="/word/media/29ad28c9-ac91-4990-9168-86b6f5bddf00.png" Id="R1ff0e0eab7cf4ea2" /></Relationships>
</file>