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92137c5c9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8fb319e78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2cdb56b274299" /><Relationship Type="http://schemas.openxmlformats.org/officeDocument/2006/relationships/numbering" Target="/word/numbering.xml" Id="Rcb247479e8a4489f" /><Relationship Type="http://schemas.openxmlformats.org/officeDocument/2006/relationships/settings" Target="/word/settings.xml" Id="R760a20f2be7746b0" /><Relationship Type="http://schemas.openxmlformats.org/officeDocument/2006/relationships/image" Target="/word/media/f0bbf73a-35e6-4cdc-96c7-084138a0f50e.png" Id="R9408fb319e784414" /></Relationships>
</file>