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808ecd51b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8dfb426be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Lippitsch,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3c211602545d7" /><Relationship Type="http://schemas.openxmlformats.org/officeDocument/2006/relationships/numbering" Target="/word/numbering.xml" Id="Rc4883ae1f04a4730" /><Relationship Type="http://schemas.openxmlformats.org/officeDocument/2006/relationships/settings" Target="/word/settings.xml" Id="Rcc6258bdf93d4372" /><Relationship Type="http://schemas.openxmlformats.org/officeDocument/2006/relationships/image" Target="/word/media/4ea63f6c-4aac-4c1e-be4a-a23e6a0d639a.png" Id="R3178dfb426be40b8" /></Relationships>
</file>