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4d293bcb434f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88eb7bb2d843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Lipprichhausen,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4a4dd9a1fe4858" /><Relationship Type="http://schemas.openxmlformats.org/officeDocument/2006/relationships/numbering" Target="/word/numbering.xml" Id="R08caaea6f0cf460d" /><Relationship Type="http://schemas.openxmlformats.org/officeDocument/2006/relationships/settings" Target="/word/settings.xml" Id="R01d14ac5806043c8" /><Relationship Type="http://schemas.openxmlformats.org/officeDocument/2006/relationships/image" Target="/word/media/9dda6a8f-a332-4dde-abd3-402adb50616d.png" Id="R1388eb7bb2d84315" /></Relationships>
</file>