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1e479b3d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05b885e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79f5c5ed541a7" /><Relationship Type="http://schemas.openxmlformats.org/officeDocument/2006/relationships/numbering" Target="/word/numbering.xml" Id="R79d2cea1ab9348c9" /><Relationship Type="http://schemas.openxmlformats.org/officeDocument/2006/relationships/settings" Target="/word/settings.xml" Id="R0694922cb94b40b0" /><Relationship Type="http://schemas.openxmlformats.org/officeDocument/2006/relationships/image" Target="/word/media/acb2bef0-1357-46b7-a326-4dae316b2c1c.png" Id="R14cd05b885ed4b93" /></Relationships>
</file>