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1cea2e37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779d90c3a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Loher Ostmark,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6ed6a1f9f4a29" /><Relationship Type="http://schemas.openxmlformats.org/officeDocument/2006/relationships/numbering" Target="/word/numbering.xml" Id="R53ddb9ff8645488a" /><Relationship Type="http://schemas.openxmlformats.org/officeDocument/2006/relationships/settings" Target="/word/settings.xml" Id="Rf13c13e35f0846bd" /><Relationship Type="http://schemas.openxmlformats.org/officeDocument/2006/relationships/image" Target="/word/media/c29ac888-1b51-40ba-a67d-2b3635f158a7.png" Id="Rb15779d90c3a48c6" /></Relationships>
</file>