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a7b21945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c6b1b342a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a49a4ec6f4e50" /><Relationship Type="http://schemas.openxmlformats.org/officeDocument/2006/relationships/numbering" Target="/word/numbering.xml" Id="R0ac09a0b6f22443b" /><Relationship Type="http://schemas.openxmlformats.org/officeDocument/2006/relationships/settings" Target="/word/settings.xml" Id="Raddcf4adc6964201" /><Relationship Type="http://schemas.openxmlformats.org/officeDocument/2006/relationships/image" Target="/word/media/994dc423-a947-4376-a56f-b0d6368b9fea.png" Id="R59cc6b1b342a43ab" /></Relationships>
</file>