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c962cbce9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f29d6f524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2fb1989e64c06" /><Relationship Type="http://schemas.openxmlformats.org/officeDocument/2006/relationships/numbering" Target="/word/numbering.xml" Id="Ra61ba4bfa91d4d2d" /><Relationship Type="http://schemas.openxmlformats.org/officeDocument/2006/relationships/settings" Target="/word/settings.xml" Id="Re9eb2654ec7e45f8" /><Relationship Type="http://schemas.openxmlformats.org/officeDocument/2006/relationships/image" Target="/word/media/4a745fe4-2a9d-486a-9adc-0b866f66fa30.png" Id="Rb9ff29d6f5244de1" /></Relationships>
</file>