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513e32801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ec11b35ac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972414ebf4d76" /><Relationship Type="http://schemas.openxmlformats.org/officeDocument/2006/relationships/numbering" Target="/word/numbering.xml" Id="Rf72aee57094046af" /><Relationship Type="http://schemas.openxmlformats.org/officeDocument/2006/relationships/settings" Target="/word/settings.xml" Id="R9c53644df95a4981" /><Relationship Type="http://schemas.openxmlformats.org/officeDocument/2006/relationships/image" Target="/word/media/c66d04cb-a8b2-4859-a9d3-8b0861ec9302.png" Id="R416ec11b35ac4bb6" /></Relationships>
</file>