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b4fef28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ed010b76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4158bb8d4337" /><Relationship Type="http://schemas.openxmlformats.org/officeDocument/2006/relationships/numbering" Target="/word/numbering.xml" Id="Raa219c7d5c334d47" /><Relationship Type="http://schemas.openxmlformats.org/officeDocument/2006/relationships/settings" Target="/word/settings.xml" Id="R5aba23c1cd6d43a7" /><Relationship Type="http://schemas.openxmlformats.org/officeDocument/2006/relationships/image" Target="/word/media/01498b79-3613-4acb-aa84-aace00e9ac2d.png" Id="R0e8ed010b76245c8" /></Relationships>
</file>