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37af486e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fd764e1b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c0797b804854" /><Relationship Type="http://schemas.openxmlformats.org/officeDocument/2006/relationships/numbering" Target="/word/numbering.xml" Id="Re08cab0702944a0b" /><Relationship Type="http://schemas.openxmlformats.org/officeDocument/2006/relationships/settings" Target="/word/settings.xml" Id="Rb652674e850a4d68" /><Relationship Type="http://schemas.openxmlformats.org/officeDocument/2006/relationships/image" Target="/word/media/10c18c9b-cf05-4b24-b1ed-3f58f172931f.png" Id="R821fd764e1b84f59" /></Relationships>
</file>