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a8eab7cc3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5c20ccfe8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4f951997b4a43" /><Relationship Type="http://schemas.openxmlformats.org/officeDocument/2006/relationships/numbering" Target="/word/numbering.xml" Id="Ra5bc071a52d645dc" /><Relationship Type="http://schemas.openxmlformats.org/officeDocument/2006/relationships/settings" Target="/word/settings.xml" Id="R9a95efbc6c6341ce" /><Relationship Type="http://schemas.openxmlformats.org/officeDocument/2006/relationships/image" Target="/word/media/ca910c4a-a2ac-4e78-bf00-f672f9455b54.png" Id="Rfa75c20ccfe8472e" /></Relationships>
</file>