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d3a3ba8dc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7c1cfbe57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Loxten,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131d345ca455a" /><Relationship Type="http://schemas.openxmlformats.org/officeDocument/2006/relationships/numbering" Target="/word/numbering.xml" Id="Rbc3b39175b32478d" /><Relationship Type="http://schemas.openxmlformats.org/officeDocument/2006/relationships/settings" Target="/word/settings.xml" Id="Rc72105c3fb344f9f" /><Relationship Type="http://schemas.openxmlformats.org/officeDocument/2006/relationships/image" Target="/word/media/af6b3a4b-d719-400a-a358-9d460edadb01.png" Id="Rb267c1cfbe574d3b" /></Relationships>
</file>