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ef3ada8f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6fd5fed9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65119a32446ed" /><Relationship Type="http://schemas.openxmlformats.org/officeDocument/2006/relationships/numbering" Target="/word/numbering.xml" Id="Ra046c15f2d314d49" /><Relationship Type="http://schemas.openxmlformats.org/officeDocument/2006/relationships/settings" Target="/word/settings.xml" Id="R37cccde801b34b2d" /><Relationship Type="http://schemas.openxmlformats.org/officeDocument/2006/relationships/image" Target="/word/media/cb732fed-3aa0-4ee9-a9b1-206378d5c028.png" Id="R3e5a6fd5fed94186" /></Relationships>
</file>