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d87d15d8f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a75aff9c0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52992b6d74249" /><Relationship Type="http://schemas.openxmlformats.org/officeDocument/2006/relationships/numbering" Target="/word/numbering.xml" Id="R000d6acb8d684e2b" /><Relationship Type="http://schemas.openxmlformats.org/officeDocument/2006/relationships/settings" Target="/word/settings.xml" Id="R99a02dbfdb8644ef" /><Relationship Type="http://schemas.openxmlformats.org/officeDocument/2006/relationships/image" Target="/word/media/46f4c204-2713-4632-8de0-022c878403d4.png" Id="Ra9ba75aff9c042c5" /></Relationships>
</file>