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70814da3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a31bbff4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Lufthutte,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49fce9204ed7" /><Relationship Type="http://schemas.openxmlformats.org/officeDocument/2006/relationships/numbering" Target="/word/numbering.xml" Id="R6dbfb73ee3854eed" /><Relationship Type="http://schemas.openxmlformats.org/officeDocument/2006/relationships/settings" Target="/word/settings.xml" Id="Rdcf902d6f0ef4b14" /><Relationship Type="http://schemas.openxmlformats.org/officeDocument/2006/relationships/image" Target="/word/media/5add4e25-436a-449a-9410-05b8cf74e98c.png" Id="R8572a31bbff44f4e" /></Relationships>
</file>