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a0dad0316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bb9769e43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Luisengrun,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2063e9ef54ae8" /><Relationship Type="http://schemas.openxmlformats.org/officeDocument/2006/relationships/numbering" Target="/word/numbering.xml" Id="R1b65008ac96e4b7d" /><Relationship Type="http://schemas.openxmlformats.org/officeDocument/2006/relationships/settings" Target="/word/settings.xml" Id="R4ca876e91a194de3" /><Relationship Type="http://schemas.openxmlformats.org/officeDocument/2006/relationships/image" Target="/word/media/d76b2885-0649-4e1d-84b5-5fadf53ac0d3.png" Id="R58abb9769e434cf8" /></Relationships>
</file>