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b73e7ab94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ac1c27390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68e56fa544d76" /><Relationship Type="http://schemas.openxmlformats.org/officeDocument/2006/relationships/numbering" Target="/word/numbering.xml" Id="R92d022e20aab4b23" /><Relationship Type="http://schemas.openxmlformats.org/officeDocument/2006/relationships/settings" Target="/word/settings.xml" Id="Ra446733c37b14a09" /><Relationship Type="http://schemas.openxmlformats.org/officeDocument/2006/relationships/image" Target="/word/media/ac9052f9-f027-4d73-8114-3ec7f0019f60.png" Id="Rf5dac1c2739041d2" /></Relationships>
</file>