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035cf09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c6093223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fa93dd5a24d25" /><Relationship Type="http://schemas.openxmlformats.org/officeDocument/2006/relationships/numbering" Target="/word/numbering.xml" Id="R8cbf8c9c55084660" /><Relationship Type="http://schemas.openxmlformats.org/officeDocument/2006/relationships/settings" Target="/word/settings.xml" Id="Rd9cb3ee34f934904" /><Relationship Type="http://schemas.openxmlformats.org/officeDocument/2006/relationships/image" Target="/word/media/ca7af296-9d81-4167-84e0-61b80c70eeaf.png" Id="R949c6093223a4808" /></Relationships>
</file>