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00ee7a4a8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271cac94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52d2242942c2" /><Relationship Type="http://schemas.openxmlformats.org/officeDocument/2006/relationships/numbering" Target="/word/numbering.xml" Id="Re59cca9d796042cc" /><Relationship Type="http://schemas.openxmlformats.org/officeDocument/2006/relationships/settings" Target="/word/settings.xml" Id="Rbdd974f04e574bad" /><Relationship Type="http://schemas.openxmlformats.org/officeDocument/2006/relationships/image" Target="/word/media/6f22dd16-c4a2-4300-b27a-ffa3b68ea48f.png" Id="Rf070271cac9447a7" /></Relationships>
</file>