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f12b36ff8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af1119eb7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99feb81c4d6c" /><Relationship Type="http://schemas.openxmlformats.org/officeDocument/2006/relationships/numbering" Target="/word/numbering.xml" Id="Ra82b8cb7c6914d23" /><Relationship Type="http://schemas.openxmlformats.org/officeDocument/2006/relationships/settings" Target="/word/settings.xml" Id="R23c1827eb1684da6" /><Relationship Type="http://schemas.openxmlformats.org/officeDocument/2006/relationships/image" Target="/word/media/1fd81319-f865-470e-8743-49ddf33eb1fb.png" Id="R1baaf1119eb74dbd" /></Relationships>
</file>