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f0a6f49d8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1b21e881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8f663d6b54f5b" /><Relationship Type="http://schemas.openxmlformats.org/officeDocument/2006/relationships/numbering" Target="/word/numbering.xml" Id="Rd48865ff58b04718" /><Relationship Type="http://schemas.openxmlformats.org/officeDocument/2006/relationships/settings" Target="/word/settings.xml" Id="Re36149da5ab144eb" /><Relationship Type="http://schemas.openxmlformats.org/officeDocument/2006/relationships/image" Target="/word/media/259ec4d6-0b74-4af4-84d2-270d15e35ccf.png" Id="R34591b21e88145d9" /></Relationships>
</file>