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4ffae39d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aa38bb02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035e0cab44854" /><Relationship Type="http://schemas.openxmlformats.org/officeDocument/2006/relationships/numbering" Target="/word/numbering.xml" Id="Rcf375df5f1894b16" /><Relationship Type="http://schemas.openxmlformats.org/officeDocument/2006/relationships/settings" Target="/word/settings.xml" Id="R812834c62f9d467d" /><Relationship Type="http://schemas.openxmlformats.org/officeDocument/2006/relationships/image" Target="/word/media/1b65b3a6-6409-453d-9e29-af5bc7c04676.png" Id="R85daa38bb025404b" /></Relationships>
</file>