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d0f2beac3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6cef22332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a366ba52e44fe" /><Relationship Type="http://schemas.openxmlformats.org/officeDocument/2006/relationships/numbering" Target="/word/numbering.xml" Id="R47adcb00d2e54944" /><Relationship Type="http://schemas.openxmlformats.org/officeDocument/2006/relationships/settings" Target="/word/settings.xml" Id="R1b4830515c034327" /><Relationship Type="http://schemas.openxmlformats.org/officeDocument/2006/relationships/image" Target="/word/media/bff91150-493c-49b5-acea-fc5c51769852.png" Id="R7c56cef2233245ce" /></Relationships>
</file>