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a7bac2b3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53ca7fc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0d8e4c44d4dd7" /><Relationship Type="http://schemas.openxmlformats.org/officeDocument/2006/relationships/numbering" Target="/word/numbering.xml" Id="R95432385a3044aff" /><Relationship Type="http://schemas.openxmlformats.org/officeDocument/2006/relationships/settings" Target="/word/settings.xml" Id="Rb3b3db01301348c9" /><Relationship Type="http://schemas.openxmlformats.org/officeDocument/2006/relationships/image" Target="/word/media/e398b22b-f86b-45e4-99cb-af3daf90dca1.png" Id="Rc81e53ca7fc34457" /></Relationships>
</file>