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724ff6237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8285a3c7e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Markttriebendorf,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44d2baa7e47cf" /><Relationship Type="http://schemas.openxmlformats.org/officeDocument/2006/relationships/numbering" Target="/word/numbering.xml" Id="R1e099372111f4d21" /><Relationship Type="http://schemas.openxmlformats.org/officeDocument/2006/relationships/settings" Target="/word/settings.xml" Id="R7dddd457ac23451b" /><Relationship Type="http://schemas.openxmlformats.org/officeDocument/2006/relationships/image" Target="/word/media/5d917737-5883-4efd-9697-38afa0507d8f.png" Id="R9ff8285a3c7e4def" /></Relationships>
</file>