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6a45267d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25ddd620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e1fd42ef4202" /><Relationship Type="http://schemas.openxmlformats.org/officeDocument/2006/relationships/numbering" Target="/word/numbering.xml" Id="Ra87b1af7082644c4" /><Relationship Type="http://schemas.openxmlformats.org/officeDocument/2006/relationships/settings" Target="/word/settings.xml" Id="Rade6e47215124961" /><Relationship Type="http://schemas.openxmlformats.org/officeDocument/2006/relationships/image" Target="/word/media/11a838c9-773d-491e-b08d-ed06ee6bcc62.png" Id="R41a25ddd62044367" /></Relationships>
</file>