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5b7d812ef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7a079accb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Marquardsburg,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89ab07705468e" /><Relationship Type="http://schemas.openxmlformats.org/officeDocument/2006/relationships/numbering" Target="/word/numbering.xml" Id="R1534132d971f4d2a" /><Relationship Type="http://schemas.openxmlformats.org/officeDocument/2006/relationships/settings" Target="/word/settings.xml" Id="Rb2ac14336dcb4944" /><Relationship Type="http://schemas.openxmlformats.org/officeDocument/2006/relationships/image" Target="/word/media/7f116907-9f3d-41a8-a97f-4f660be12395.png" Id="R42d7a079accb42b5" /></Relationships>
</file>