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869670ca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20262959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Marschkamp,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02c289e54277" /><Relationship Type="http://schemas.openxmlformats.org/officeDocument/2006/relationships/numbering" Target="/word/numbering.xml" Id="R455a69f294384f88" /><Relationship Type="http://schemas.openxmlformats.org/officeDocument/2006/relationships/settings" Target="/word/settings.xml" Id="Rf8c7be31810b4d43" /><Relationship Type="http://schemas.openxmlformats.org/officeDocument/2006/relationships/image" Target="/word/media/550947c1-ad66-481a-a008-6f866f5b15aa.png" Id="Rbed5202629594c47" /></Relationships>
</file>