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cf045a7d6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844fa975b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Martinsrieth,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87827bc1e4f52" /><Relationship Type="http://schemas.openxmlformats.org/officeDocument/2006/relationships/numbering" Target="/word/numbering.xml" Id="R70a5fc39f6504720" /><Relationship Type="http://schemas.openxmlformats.org/officeDocument/2006/relationships/settings" Target="/word/settings.xml" Id="R9c9ce64cd7ea4d70" /><Relationship Type="http://schemas.openxmlformats.org/officeDocument/2006/relationships/image" Target="/word/media/1763abe1-1283-4775-8a2d-e1ffd7d9b003.png" Id="R41e844fa975b458a" /></Relationships>
</file>