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55c16a929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b91b90207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5780ec97444b0" /><Relationship Type="http://schemas.openxmlformats.org/officeDocument/2006/relationships/numbering" Target="/word/numbering.xml" Id="R2afe704b193b46c4" /><Relationship Type="http://schemas.openxmlformats.org/officeDocument/2006/relationships/settings" Target="/word/settings.xml" Id="R211d40a94af8493f" /><Relationship Type="http://schemas.openxmlformats.org/officeDocument/2006/relationships/image" Target="/word/media/a01c79cc-c456-4ed9-b58c-5805fa478d83.png" Id="Rb46b91b90207486e" /></Relationships>
</file>