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e852caba9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ebb34353b41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Mauerberg,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69e9be3ed4ac3" /><Relationship Type="http://schemas.openxmlformats.org/officeDocument/2006/relationships/numbering" Target="/word/numbering.xml" Id="R4fb8d4823c7f406b" /><Relationship Type="http://schemas.openxmlformats.org/officeDocument/2006/relationships/settings" Target="/word/settings.xml" Id="R7be8199de378432d" /><Relationship Type="http://schemas.openxmlformats.org/officeDocument/2006/relationships/image" Target="/word/media/fdc912b7-8943-4f29-8297-a224d629e409.png" Id="R531ebb34353b412d" /></Relationships>
</file>