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7f1d27310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cda870a68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1f396d3de4449" /><Relationship Type="http://schemas.openxmlformats.org/officeDocument/2006/relationships/numbering" Target="/word/numbering.xml" Id="R6072c68a63f840ed" /><Relationship Type="http://schemas.openxmlformats.org/officeDocument/2006/relationships/settings" Target="/word/settings.xml" Id="R7a4dbfa0f4794b05" /><Relationship Type="http://schemas.openxmlformats.org/officeDocument/2006/relationships/image" Target="/word/media/cb02982a-79a6-436d-b971-8965c5ee793a.png" Id="Re1dcda870a6843e2" /></Relationships>
</file>