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6be7a3b4e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c8345117b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Maxlrain,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27a0acad435f" /><Relationship Type="http://schemas.openxmlformats.org/officeDocument/2006/relationships/numbering" Target="/word/numbering.xml" Id="R8e8abe8d7d404835" /><Relationship Type="http://schemas.openxmlformats.org/officeDocument/2006/relationships/settings" Target="/word/settings.xml" Id="Re21815fb9a7d4927" /><Relationship Type="http://schemas.openxmlformats.org/officeDocument/2006/relationships/image" Target="/word/media/7a7c3edf-6b11-48c5-9880-e8329d9fd39a.png" Id="Rd15c8345117b4b5c" /></Relationships>
</file>