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8d505ce09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40609b79c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Meckelesch,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d144ab72f42f7" /><Relationship Type="http://schemas.openxmlformats.org/officeDocument/2006/relationships/numbering" Target="/word/numbering.xml" Id="Re2dc2966d7bd4a0e" /><Relationship Type="http://schemas.openxmlformats.org/officeDocument/2006/relationships/settings" Target="/word/settings.xml" Id="Ra9b0425beab746ee" /><Relationship Type="http://schemas.openxmlformats.org/officeDocument/2006/relationships/image" Target="/word/media/732eebd7-38b2-4acd-a8e2-fea9f0a97b84.png" Id="R51840609b79c4f06" /></Relationships>
</file>