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95d6edb4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61535d822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Mehetsweiler,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4c94bce1a4543" /><Relationship Type="http://schemas.openxmlformats.org/officeDocument/2006/relationships/numbering" Target="/word/numbering.xml" Id="Rba84700d3e39482a" /><Relationship Type="http://schemas.openxmlformats.org/officeDocument/2006/relationships/settings" Target="/word/settings.xml" Id="Rab3a435613ad489a" /><Relationship Type="http://schemas.openxmlformats.org/officeDocument/2006/relationships/image" Target="/word/media/54f8119d-a10b-41b7-a552-d75c0912180c.png" Id="R69461535d8224ef9" /></Relationships>
</file>