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81dfe25cc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6276a799e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7ebdf1d6e4cea" /><Relationship Type="http://schemas.openxmlformats.org/officeDocument/2006/relationships/numbering" Target="/word/numbering.xml" Id="R69c5a1eccc494e4c" /><Relationship Type="http://schemas.openxmlformats.org/officeDocument/2006/relationships/settings" Target="/word/settings.xml" Id="R979939f889284823" /><Relationship Type="http://schemas.openxmlformats.org/officeDocument/2006/relationships/image" Target="/word/media/14eab67e-38e6-46ed-9c69-70c09b47a579.png" Id="Rd666276a799e47d2" /></Relationships>
</file>