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4ac568c84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6db21a85b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Mennekrath,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d25f8fc764786" /><Relationship Type="http://schemas.openxmlformats.org/officeDocument/2006/relationships/numbering" Target="/word/numbering.xml" Id="Rfcfd3c492a5541e8" /><Relationship Type="http://schemas.openxmlformats.org/officeDocument/2006/relationships/settings" Target="/word/settings.xml" Id="R14e9e3a310d94035" /><Relationship Type="http://schemas.openxmlformats.org/officeDocument/2006/relationships/image" Target="/word/media/b68cb693-41e6-468a-a140-e4e3b039339d.png" Id="R1db6db21a85b431d" /></Relationships>
</file>