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f7b01da29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2565f1d0c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4c2a7f7ff47d2" /><Relationship Type="http://schemas.openxmlformats.org/officeDocument/2006/relationships/numbering" Target="/word/numbering.xml" Id="R7112943f934f4b9a" /><Relationship Type="http://schemas.openxmlformats.org/officeDocument/2006/relationships/settings" Target="/word/settings.xml" Id="R8518d47924b945f4" /><Relationship Type="http://schemas.openxmlformats.org/officeDocument/2006/relationships/image" Target="/word/media/32292b4b-7aac-416a-a7d1-76d685f1e69d.png" Id="Red92565f1d0c40ba" /></Relationships>
</file>