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c19098586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dca7c5aac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Metzholz,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3d718259d417f" /><Relationship Type="http://schemas.openxmlformats.org/officeDocument/2006/relationships/numbering" Target="/word/numbering.xml" Id="R53858412ca864a94" /><Relationship Type="http://schemas.openxmlformats.org/officeDocument/2006/relationships/settings" Target="/word/settings.xml" Id="Rcfa0afcb5f664304" /><Relationship Type="http://schemas.openxmlformats.org/officeDocument/2006/relationships/image" Target="/word/media/14c09c92-5868-42bd-92ca-58f0093a93eb.png" Id="Rdcfdca7c5aac4340" /></Relationships>
</file>