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04247488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46bf7010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36fd3f3e74ca6" /><Relationship Type="http://schemas.openxmlformats.org/officeDocument/2006/relationships/numbering" Target="/word/numbering.xml" Id="R00e78e781b9b4c87" /><Relationship Type="http://schemas.openxmlformats.org/officeDocument/2006/relationships/settings" Target="/word/settings.xml" Id="R0a9b8f3244dd4717" /><Relationship Type="http://schemas.openxmlformats.org/officeDocument/2006/relationships/image" Target="/word/media/754e0f99-533b-4247-81ca-7ae855d654e3.png" Id="R9cc46bf70104446b" /></Relationships>
</file>