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655f64793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c6da5c273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02359882141b4" /><Relationship Type="http://schemas.openxmlformats.org/officeDocument/2006/relationships/numbering" Target="/word/numbering.xml" Id="R6105285f70f94f75" /><Relationship Type="http://schemas.openxmlformats.org/officeDocument/2006/relationships/settings" Target="/word/settings.xml" Id="Raa7c94e23b66446e" /><Relationship Type="http://schemas.openxmlformats.org/officeDocument/2006/relationships/image" Target="/word/media/8882ec1f-5e7e-400c-a8c6-916827c360d7.png" Id="Ra7ec6da5c27341a6" /></Relationships>
</file>