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bddb50b58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8945df485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Milmersdorf,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2134a6a534770" /><Relationship Type="http://schemas.openxmlformats.org/officeDocument/2006/relationships/numbering" Target="/word/numbering.xml" Id="R3dea9df76808456c" /><Relationship Type="http://schemas.openxmlformats.org/officeDocument/2006/relationships/settings" Target="/word/settings.xml" Id="R49c121a1810849ed" /><Relationship Type="http://schemas.openxmlformats.org/officeDocument/2006/relationships/image" Target="/word/media/0130c336-bd35-46dc-a341-680d45c9772f.png" Id="R5948945df4854427" /></Relationships>
</file>