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ebf89f561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501929edb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Missen-Wilhams,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33372a841487b" /><Relationship Type="http://schemas.openxmlformats.org/officeDocument/2006/relationships/numbering" Target="/word/numbering.xml" Id="Rfae1548585a54eb4" /><Relationship Type="http://schemas.openxmlformats.org/officeDocument/2006/relationships/settings" Target="/word/settings.xml" Id="R70deff9e44b74526" /><Relationship Type="http://schemas.openxmlformats.org/officeDocument/2006/relationships/image" Target="/word/media/b693eeb8-ea23-467d-a09b-bfd4a83f0785.png" Id="R48d501929edb4627" /></Relationships>
</file>