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f2e5b2f23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874924f6b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Mittelhof,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b80d8313b4953" /><Relationship Type="http://schemas.openxmlformats.org/officeDocument/2006/relationships/numbering" Target="/word/numbering.xml" Id="R95296857cbce4292" /><Relationship Type="http://schemas.openxmlformats.org/officeDocument/2006/relationships/settings" Target="/word/settings.xml" Id="Ra0bd8bf051d04216" /><Relationship Type="http://schemas.openxmlformats.org/officeDocument/2006/relationships/image" Target="/word/media/aa66e091-c160-4030-a517-ab329ce3d1a4.png" Id="Radb874924f6b42dc" /></Relationships>
</file>