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742e9045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b2fbcb0db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Mittelschmiedeberg,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785e06c7a41e4" /><Relationship Type="http://schemas.openxmlformats.org/officeDocument/2006/relationships/numbering" Target="/word/numbering.xml" Id="Rad3b31ce74904a18" /><Relationship Type="http://schemas.openxmlformats.org/officeDocument/2006/relationships/settings" Target="/word/settings.xml" Id="R0ed801818228440e" /><Relationship Type="http://schemas.openxmlformats.org/officeDocument/2006/relationships/image" Target="/word/media/2a9e47f8-27c8-485a-a106-70733667352a.png" Id="R8b3b2fbcb0db4764" /></Relationships>
</file>