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140a3533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1365aa5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Mittelstenahe,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1e950cc04013" /><Relationship Type="http://schemas.openxmlformats.org/officeDocument/2006/relationships/numbering" Target="/word/numbering.xml" Id="Rbec9bef6f89e404d" /><Relationship Type="http://schemas.openxmlformats.org/officeDocument/2006/relationships/settings" Target="/word/settings.xml" Id="Rb21f921da26c4ef5" /><Relationship Type="http://schemas.openxmlformats.org/officeDocument/2006/relationships/image" Target="/word/media/02cceb43-219b-4e1c-a691-c983945e4917.png" Id="R850a1365aa574949" /></Relationships>
</file>