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4eaf42e1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0bd7dfc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e4a3fc7b4563" /><Relationship Type="http://schemas.openxmlformats.org/officeDocument/2006/relationships/numbering" Target="/word/numbering.xml" Id="Ra98cd7e04d804d50" /><Relationship Type="http://schemas.openxmlformats.org/officeDocument/2006/relationships/settings" Target="/word/settings.xml" Id="R9a97302b037642e8" /><Relationship Type="http://schemas.openxmlformats.org/officeDocument/2006/relationships/image" Target="/word/media/0f4d3567-3597-4139-bb25-e47287ada735.png" Id="Re2cf0bd7dfc44e98" /></Relationships>
</file>